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A7" w:rsidRDefault="002174A7" w:rsidP="002174A7">
      <w:pPr>
        <w:rPr>
          <w:sz w:val="28"/>
          <w:szCs w:val="24"/>
          <w:lang w:val="uk-UA"/>
        </w:rPr>
      </w:pPr>
    </w:p>
    <w:p w:rsidR="00C91376" w:rsidRDefault="00C91376" w:rsidP="00C91376">
      <w:pPr>
        <w:rPr>
          <w:lang w:val="uk-UA"/>
        </w:rPr>
      </w:pPr>
    </w:p>
    <w:p w:rsidR="000E35F6" w:rsidRDefault="00B94044" w:rsidP="000E35F6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Інформація про нормативно-правові засади діяльності</w:t>
      </w:r>
      <w:bookmarkStart w:id="0" w:name="_GoBack"/>
      <w:bookmarkEnd w:id="0"/>
    </w:p>
    <w:p w:rsidR="00C91376" w:rsidRPr="00C91376" w:rsidRDefault="00327B0B" w:rsidP="000E35F6">
      <w:pPr>
        <w:jc w:val="center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станом на </w:t>
      </w:r>
      <w:r w:rsidR="00E2514F">
        <w:rPr>
          <w:sz w:val="28"/>
          <w:szCs w:val="24"/>
          <w:lang w:val="en-US"/>
        </w:rPr>
        <w:t>22</w:t>
      </w:r>
      <w:r>
        <w:rPr>
          <w:sz w:val="28"/>
          <w:szCs w:val="24"/>
          <w:lang w:val="uk-UA"/>
        </w:rPr>
        <w:t>.</w:t>
      </w:r>
      <w:r w:rsidR="000C4288">
        <w:rPr>
          <w:sz w:val="28"/>
          <w:szCs w:val="24"/>
          <w:lang w:val="uk-UA"/>
        </w:rPr>
        <w:t>0</w:t>
      </w:r>
      <w:r w:rsidR="00E2514F">
        <w:rPr>
          <w:sz w:val="28"/>
          <w:szCs w:val="24"/>
          <w:lang w:val="en-US"/>
        </w:rPr>
        <w:t>7</w:t>
      </w:r>
      <w:r>
        <w:rPr>
          <w:sz w:val="28"/>
          <w:szCs w:val="24"/>
          <w:lang w:val="uk-UA"/>
        </w:rPr>
        <w:t>.201</w:t>
      </w:r>
      <w:r w:rsidR="000C4288">
        <w:rPr>
          <w:sz w:val="28"/>
          <w:szCs w:val="24"/>
          <w:lang w:val="uk-UA"/>
        </w:rPr>
        <w:t>9</w:t>
      </w:r>
      <w:r>
        <w:rPr>
          <w:sz w:val="28"/>
          <w:szCs w:val="24"/>
          <w:lang w:val="uk-UA"/>
        </w:rPr>
        <w:t xml:space="preserve"> рік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1730"/>
        <w:gridCol w:w="1418"/>
        <w:gridCol w:w="4507"/>
        <w:gridCol w:w="4111"/>
        <w:gridCol w:w="1417"/>
      </w:tblGrid>
      <w:tr w:rsidR="00C91376" w:rsidRPr="00C91376" w:rsidTr="00327B0B">
        <w:tc>
          <w:tcPr>
            <w:tcW w:w="675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019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 xml:space="preserve">Повне найменування суб’єкта </w:t>
            </w:r>
            <w:proofErr w:type="spellStart"/>
            <w:r w:rsidRPr="00C91376">
              <w:rPr>
                <w:b/>
                <w:sz w:val="24"/>
                <w:szCs w:val="24"/>
                <w:lang w:val="uk-UA"/>
              </w:rPr>
              <w:t>нормотворення</w:t>
            </w:r>
            <w:proofErr w:type="spellEnd"/>
          </w:p>
        </w:tc>
        <w:tc>
          <w:tcPr>
            <w:tcW w:w="1730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Вид розпорядчого документа</w:t>
            </w:r>
          </w:p>
        </w:tc>
        <w:tc>
          <w:tcPr>
            <w:tcW w:w="1418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Дата прийняття актів та його номер</w:t>
            </w:r>
          </w:p>
        </w:tc>
        <w:tc>
          <w:tcPr>
            <w:tcW w:w="4507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Повна назва акта</w:t>
            </w:r>
          </w:p>
        </w:tc>
        <w:tc>
          <w:tcPr>
            <w:tcW w:w="4111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1417" w:type="dxa"/>
          </w:tcPr>
          <w:p w:rsidR="00C91376" w:rsidRPr="00C91376" w:rsidRDefault="00C91376" w:rsidP="00C913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91376">
              <w:rPr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C91376" w:rsidRPr="00C91376" w:rsidTr="00327B0B">
        <w:trPr>
          <w:trHeight w:val="101"/>
        </w:trPr>
        <w:tc>
          <w:tcPr>
            <w:tcW w:w="675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1</w:t>
            </w:r>
          </w:p>
        </w:tc>
        <w:tc>
          <w:tcPr>
            <w:tcW w:w="2019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2</w:t>
            </w:r>
          </w:p>
        </w:tc>
        <w:tc>
          <w:tcPr>
            <w:tcW w:w="1730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4</w:t>
            </w:r>
          </w:p>
        </w:tc>
        <w:tc>
          <w:tcPr>
            <w:tcW w:w="4507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5</w:t>
            </w:r>
          </w:p>
        </w:tc>
        <w:tc>
          <w:tcPr>
            <w:tcW w:w="4111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6</w:t>
            </w:r>
          </w:p>
        </w:tc>
        <w:tc>
          <w:tcPr>
            <w:tcW w:w="1417" w:type="dxa"/>
          </w:tcPr>
          <w:p w:rsidR="00C91376" w:rsidRPr="00C91376" w:rsidRDefault="00C91376" w:rsidP="00C91376">
            <w:pPr>
              <w:jc w:val="center"/>
              <w:rPr>
                <w:b/>
                <w:i/>
                <w:sz w:val="28"/>
                <w:szCs w:val="24"/>
                <w:lang w:val="uk-UA"/>
              </w:rPr>
            </w:pPr>
            <w:r w:rsidRPr="00C91376">
              <w:rPr>
                <w:b/>
                <w:i/>
                <w:sz w:val="28"/>
                <w:szCs w:val="24"/>
                <w:lang w:val="uk-UA"/>
              </w:rPr>
              <w:t>7</w:t>
            </w:r>
          </w:p>
        </w:tc>
      </w:tr>
      <w:tr w:rsidR="000C4288" w:rsidRPr="00B94044" w:rsidTr="00327B0B">
        <w:trPr>
          <w:trHeight w:val="101"/>
        </w:trPr>
        <w:tc>
          <w:tcPr>
            <w:tcW w:w="675" w:type="dxa"/>
          </w:tcPr>
          <w:p w:rsidR="000C4288" w:rsidRPr="000C4288" w:rsidRDefault="000C4288" w:rsidP="00C9137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019" w:type="dxa"/>
          </w:tcPr>
          <w:p w:rsidR="000C4288" w:rsidRPr="000C4288" w:rsidRDefault="000C4288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МІНІСТЕРСТВО ОСВІТИ І НАУКИ, МОЛОДІ ТА СПОРТУ УКРАЇНИ</w:t>
            </w:r>
          </w:p>
        </w:tc>
        <w:tc>
          <w:tcPr>
            <w:tcW w:w="1730" w:type="dxa"/>
          </w:tcPr>
          <w:p w:rsidR="000C4288" w:rsidRPr="000C4288" w:rsidRDefault="000C4288" w:rsidP="00C913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0C4288">
              <w:rPr>
                <w:sz w:val="22"/>
                <w:szCs w:val="22"/>
                <w:lang w:val="uk-UA"/>
              </w:rPr>
              <w:t>Інструктивно</w:t>
            </w:r>
            <w:proofErr w:type="spellEnd"/>
            <w:r w:rsidRPr="000C4288">
              <w:rPr>
                <w:sz w:val="22"/>
                <w:szCs w:val="22"/>
                <w:lang w:val="uk-UA"/>
              </w:rPr>
              <w:t>-методичний лист</w:t>
            </w:r>
          </w:p>
        </w:tc>
        <w:tc>
          <w:tcPr>
            <w:tcW w:w="1418" w:type="dxa"/>
          </w:tcPr>
          <w:p w:rsidR="000C4288" w:rsidRPr="000C4288" w:rsidRDefault="000C4288" w:rsidP="00A82A2F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 xml:space="preserve">№ 1/9-839 </w:t>
            </w:r>
            <w:r>
              <w:rPr>
                <w:sz w:val="22"/>
                <w:szCs w:val="22"/>
                <w:lang w:val="uk-UA"/>
              </w:rPr>
              <w:t>16.11.</w:t>
            </w:r>
            <w:r w:rsidRPr="000C4288">
              <w:rPr>
                <w:sz w:val="22"/>
                <w:szCs w:val="22"/>
                <w:lang w:val="uk-UA"/>
              </w:rPr>
              <w:t xml:space="preserve">2012 </w:t>
            </w:r>
          </w:p>
        </w:tc>
        <w:tc>
          <w:tcPr>
            <w:tcW w:w="4507" w:type="dxa"/>
          </w:tcPr>
          <w:p w:rsidR="000C4288" w:rsidRPr="000C4288" w:rsidRDefault="000C4288" w:rsidP="000C4288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Щодо прийому дітей до</w:t>
            </w:r>
          </w:p>
          <w:p w:rsidR="000C4288" w:rsidRPr="000C4288" w:rsidRDefault="000C4288" w:rsidP="000C4288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дошкільних навчальних закладів</w:t>
            </w:r>
          </w:p>
        </w:tc>
        <w:tc>
          <w:tcPr>
            <w:tcW w:w="4111" w:type="dxa"/>
          </w:tcPr>
          <w:p w:rsidR="000C4288" w:rsidRPr="000C4288" w:rsidRDefault="000C4288" w:rsidP="000C4288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Щодо прийому дітей до</w:t>
            </w:r>
          </w:p>
          <w:p w:rsidR="000C4288" w:rsidRPr="000C4288" w:rsidRDefault="000C4288" w:rsidP="000C4288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дошкільних навчальних закладів</w:t>
            </w:r>
          </w:p>
        </w:tc>
        <w:tc>
          <w:tcPr>
            <w:tcW w:w="1417" w:type="dxa"/>
          </w:tcPr>
          <w:p w:rsidR="000C4288" w:rsidRDefault="00B94044" w:rsidP="00C91376">
            <w:pPr>
              <w:jc w:val="center"/>
              <w:rPr>
                <w:sz w:val="22"/>
                <w:szCs w:val="22"/>
                <w:lang w:val="uk-UA"/>
              </w:rPr>
            </w:pPr>
            <w:hyperlink r:id="rId4" w:history="1">
              <w:r w:rsidR="000C4288" w:rsidRPr="000C4288">
                <w:rPr>
                  <w:rStyle w:val="a6"/>
                  <w:sz w:val="22"/>
                  <w:szCs w:val="22"/>
                  <w:lang w:val="uk-UA"/>
                </w:rPr>
                <w:t>http://osvita.ua/legislation/doshkilna-osvita/32381/</w:t>
              </w:r>
            </w:hyperlink>
          </w:p>
          <w:p w:rsidR="000C4288" w:rsidRDefault="000C4288" w:rsidP="00C91376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0C4288" w:rsidRPr="000C4288" w:rsidRDefault="00B94044" w:rsidP="00C91376">
            <w:pPr>
              <w:jc w:val="center"/>
              <w:rPr>
                <w:sz w:val="22"/>
                <w:szCs w:val="22"/>
                <w:lang w:val="uk-UA"/>
              </w:rPr>
            </w:pPr>
            <w:hyperlink r:id="rId5" w:history="1">
              <w:r w:rsidR="000C4288" w:rsidRPr="000C4288">
                <w:rPr>
                  <w:rStyle w:val="a6"/>
                  <w:sz w:val="22"/>
                  <w:szCs w:val="22"/>
                  <w:lang w:val="uk-UA"/>
                </w:rPr>
                <w:t>http://osvita-yu.mk.ua/informatsiya-dlya-batkiv/2218-shchodo-prijomu-ditej-do-doshkilnikh-navchalnikh-zakladiv</w:t>
              </w:r>
            </w:hyperlink>
          </w:p>
        </w:tc>
      </w:tr>
      <w:tr w:rsidR="00CE7CFB" w:rsidRPr="00B94044" w:rsidTr="00327B0B">
        <w:trPr>
          <w:trHeight w:val="101"/>
        </w:trPr>
        <w:tc>
          <w:tcPr>
            <w:tcW w:w="675" w:type="dxa"/>
          </w:tcPr>
          <w:p w:rsidR="00CE7CFB" w:rsidRPr="00CE7CFB" w:rsidRDefault="004F59EB" w:rsidP="00CE7CF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  <w:r w:rsidR="00CE7CFB" w:rsidRPr="00CE7CF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МІНІСТЕРСТВО ОСВІТИ І НАУКИ УКРАЇНИ</w:t>
            </w:r>
          </w:p>
        </w:tc>
        <w:tc>
          <w:tcPr>
            <w:tcW w:w="1730" w:type="dxa"/>
          </w:tcPr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E7CFB">
              <w:rPr>
                <w:sz w:val="22"/>
                <w:szCs w:val="22"/>
                <w:lang w:val="uk-UA"/>
              </w:rPr>
              <w:t>Інструктивно</w:t>
            </w:r>
            <w:proofErr w:type="spellEnd"/>
            <w:r w:rsidRPr="00CE7CFB">
              <w:rPr>
                <w:sz w:val="22"/>
                <w:szCs w:val="22"/>
                <w:lang w:val="uk-UA"/>
              </w:rPr>
              <w:t>-методичний лист</w:t>
            </w:r>
          </w:p>
        </w:tc>
        <w:tc>
          <w:tcPr>
            <w:tcW w:w="1418" w:type="dxa"/>
          </w:tcPr>
          <w:p w:rsid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№ 1/9-187</w:t>
            </w:r>
          </w:p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02</w:t>
            </w:r>
            <w:r>
              <w:rPr>
                <w:sz w:val="22"/>
                <w:szCs w:val="22"/>
                <w:lang w:val="uk-UA"/>
              </w:rPr>
              <w:t xml:space="preserve">.04. 2014 </w:t>
            </w:r>
          </w:p>
        </w:tc>
        <w:tc>
          <w:tcPr>
            <w:tcW w:w="4507" w:type="dxa"/>
          </w:tcPr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Щодо переліку документів, необхідних для зарахування дитини до дошкільного навчального закладу та електронної реєстрації</w:t>
            </w:r>
          </w:p>
        </w:tc>
        <w:tc>
          <w:tcPr>
            <w:tcW w:w="4111" w:type="dxa"/>
          </w:tcPr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Щодо переліку документів, необхідних для зарахування дитини до дошкільного навчального закладу та електронної реєстрації</w:t>
            </w:r>
          </w:p>
        </w:tc>
        <w:tc>
          <w:tcPr>
            <w:tcW w:w="1417" w:type="dxa"/>
          </w:tcPr>
          <w:p w:rsidR="00CE7CFB" w:rsidRPr="00CE7CFB" w:rsidRDefault="00B94044" w:rsidP="00CE7CFB">
            <w:pPr>
              <w:jc w:val="center"/>
              <w:rPr>
                <w:sz w:val="22"/>
                <w:szCs w:val="22"/>
                <w:lang w:val="uk-UA"/>
              </w:rPr>
            </w:pPr>
            <w:hyperlink r:id="rId6" w:history="1">
              <w:r w:rsidR="00CE7CFB" w:rsidRPr="00CE7CFB">
                <w:rPr>
                  <w:rStyle w:val="a6"/>
                  <w:sz w:val="22"/>
                  <w:szCs w:val="22"/>
                  <w:lang w:val="uk-UA"/>
                </w:rPr>
                <w:t>http://osvita-yu.mk.ua/informatsiya-dlya-batkiv/2220-list-mon-ukrajini-vid-02-04-2014-1-9-187-shchodo-pereliku-dokumentiv-neobkhidnikh-dlya-zarakhuvann</w:t>
              </w:r>
              <w:r w:rsidR="00CE7CFB" w:rsidRPr="00CE7CFB">
                <w:rPr>
                  <w:rStyle w:val="a6"/>
                  <w:sz w:val="22"/>
                  <w:szCs w:val="22"/>
                  <w:lang w:val="uk-UA"/>
                </w:rPr>
                <w:lastRenderedPageBreak/>
                <w:t>ya-ditini-do-doshkilnogo-navchalnogo-zakladu-ta-elektronnoji-reestratsiji</w:t>
              </w:r>
            </w:hyperlink>
          </w:p>
        </w:tc>
      </w:tr>
      <w:tr w:rsidR="00CE7CFB" w:rsidRPr="00B94044" w:rsidTr="00327B0B">
        <w:trPr>
          <w:trHeight w:val="101"/>
        </w:trPr>
        <w:tc>
          <w:tcPr>
            <w:tcW w:w="675" w:type="dxa"/>
          </w:tcPr>
          <w:p w:rsidR="00CE7CFB" w:rsidRPr="00CE7CFB" w:rsidRDefault="004F59EB" w:rsidP="00CE7CF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  <w:r w:rsidR="00CE7CFB" w:rsidRPr="00CE7CF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CE7CFB" w:rsidRPr="00CE7CFB" w:rsidRDefault="00CE7CFB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МІНІСТЕРСТВО ОСВІТИ І НАУКИ УКРАЇНИ</w:t>
            </w:r>
          </w:p>
        </w:tc>
        <w:tc>
          <w:tcPr>
            <w:tcW w:w="1730" w:type="dxa"/>
          </w:tcPr>
          <w:p w:rsidR="00CE7CFB" w:rsidRPr="00CE7CFB" w:rsidRDefault="00CE7CFB" w:rsidP="00C9137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E7CFB">
              <w:rPr>
                <w:sz w:val="22"/>
                <w:szCs w:val="22"/>
                <w:lang w:val="uk-UA"/>
              </w:rPr>
              <w:t>Інструктивно</w:t>
            </w:r>
            <w:proofErr w:type="spellEnd"/>
            <w:r w:rsidRPr="00CE7CFB">
              <w:rPr>
                <w:sz w:val="22"/>
                <w:szCs w:val="22"/>
                <w:lang w:val="uk-UA"/>
              </w:rPr>
              <w:t>-методичний лист</w:t>
            </w:r>
          </w:p>
        </w:tc>
        <w:tc>
          <w:tcPr>
            <w:tcW w:w="1418" w:type="dxa"/>
          </w:tcPr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№ 1/9-209</w:t>
            </w:r>
          </w:p>
          <w:p w:rsidR="00CE7CFB" w:rsidRPr="00CE7CFB" w:rsidRDefault="00CE7CFB" w:rsidP="00CE7CFB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18.04.2014</w:t>
            </w:r>
          </w:p>
        </w:tc>
        <w:tc>
          <w:tcPr>
            <w:tcW w:w="4507" w:type="dxa"/>
          </w:tcPr>
          <w:p w:rsidR="00CE7CFB" w:rsidRPr="00CE7CFB" w:rsidRDefault="00CE7CFB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Щодо використання робочих зошитів у початковій школі</w:t>
            </w:r>
          </w:p>
        </w:tc>
        <w:tc>
          <w:tcPr>
            <w:tcW w:w="4111" w:type="dxa"/>
          </w:tcPr>
          <w:p w:rsidR="00CE7CFB" w:rsidRPr="00CE7CFB" w:rsidRDefault="00CE7CFB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CE7CFB">
              <w:rPr>
                <w:sz w:val="22"/>
                <w:szCs w:val="22"/>
                <w:lang w:val="uk-UA"/>
              </w:rPr>
              <w:t>Щодо використання робочих зошитів у початковій школі</w:t>
            </w:r>
          </w:p>
        </w:tc>
        <w:tc>
          <w:tcPr>
            <w:tcW w:w="1417" w:type="dxa"/>
          </w:tcPr>
          <w:p w:rsidR="00CE7CFB" w:rsidRPr="00CE7CFB" w:rsidRDefault="00B94044" w:rsidP="00C91376">
            <w:pPr>
              <w:jc w:val="center"/>
              <w:rPr>
                <w:sz w:val="22"/>
                <w:szCs w:val="22"/>
                <w:lang w:val="uk-UA"/>
              </w:rPr>
            </w:pPr>
            <w:hyperlink r:id="rId7" w:history="1">
              <w:r w:rsidR="00CE7CFB" w:rsidRPr="00CE7CFB">
                <w:rPr>
                  <w:rStyle w:val="a6"/>
                  <w:sz w:val="22"/>
                  <w:szCs w:val="22"/>
                  <w:lang w:val="uk-UA"/>
                </w:rPr>
                <w:t>http://osvita-yu.mk.ua/normativni-akti/2192-nakaz-mon-1-9-209-vid-18-04-2016-r-shchodo-vikoristannya-robochikh-zoshitiv-u-pochatkovij-shkoli</w:t>
              </w:r>
            </w:hyperlink>
          </w:p>
        </w:tc>
      </w:tr>
      <w:tr w:rsidR="002174A7" w:rsidRPr="00B94044" w:rsidTr="00327B0B">
        <w:trPr>
          <w:trHeight w:val="101"/>
        </w:trPr>
        <w:tc>
          <w:tcPr>
            <w:tcW w:w="675" w:type="dxa"/>
          </w:tcPr>
          <w:p w:rsidR="002174A7" w:rsidRPr="002174A7" w:rsidRDefault="004F59EB" w:rsidP="007820D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7820D5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2174A7" w:rsidRPr="002174A7" w:rsidRDefault="002174A7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2174A7">
              <w:rPr>
                <w:sz w:val="22"/>
                <w:szCs w:val="22"/>
                <w:lang w:val="uk-UA"/>
              </w:rPr>
              <w:t>МІНІСТЕРСТВО ОСВІТИ І НАУКИ УКРАЇНИ</w:t>
            </w:r>
          </w:p>
        </w:tc>
        <w:tc>
          <w:tcPr>
            <w:tcW w:w="1730" w:type="dxa"/>
          </w:tcPr>
          <w:p w:rsidR="002174A7" w:rsidRPr="002174A7" w:rsidRDefault="002174A7" w:rsidP="00327B0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174A7">
              <w:rPr>
                <w:sz w:val="22"/>
                <w:szCs w:val="22"/>
                <w:lang w:val="uk-UA"/>
              </w:rPr>
              <w:t>Інструктивно</w:t>
            </w:r>
            <w:proofErr w:type="spellEnd"/>
            <w:r w:rsidRPr="002174A7">
              <w:rPr>
                <w:sz w:val="22"/>
                <w:szCs w:val="22"/>
                <w:lang w:val="uk-UA"/>
              </w:rPr>
              <w:t>-методичний лист</w:t>
            </w:r>
          </w:p>
        </w:tc>
        <w:tc>
          <w:tcPr>
            <w:tcW w:w="1418" w:type="dxa"/>
          </w:tcPr>
          <w:p w:rsidR="002174A7" w:rsidRPr="002174A7" w:rsidRDefault="002174A7" w:rsidP="002174A7">
            <w:pPr>
              <w:jc w:val="center"/>
              <w:rPr>
                <w:sz w:val="22"/>
                <w:szCs w:val="22"/>
                <w:lang w:val="uk-UA"/>
              </w:rPr>
            </w:pPr>
            <w:r w:rsidRPr="002174A7">
              <w:rPr>
                <w:sz w:val="22"/>
                <w:szCs w:val="22"/>
                <w:lang w:val="uk-UA"/>
              </w:rPr>
              <w:t>№ 1/9-71</w:t>
            </w:r>
          </w:p>
          <w:p w:rsidR="002174A7" w:rsidRPr="002174A7" w:rsidRDefault="002174A7" w:rsidP="002174A7">
            <w:pPr>
              <w:jc w:val="center"/>
              <w:rPr>
                <w:sz w:val="22"/>
                <w:szCs w:val="22"/>
                <w:lang w:val="uk-UA"/>
              </w:rPr>
            </w:pPr>
            <w:r w:rsidRPr="002174A7">
              <w:rPr>
                <w:sz w:val="22"/>
                <w:szCs w:val="22"/>
                <w:lang w:val="uk-UA"/>
              </w:rPr>
              <w:t>14.02.2015</w:t>
            </w:r>
          </w:p>
        </w:tc>
        <w:tc>
          <w:tcPr>
            <w:tcW w:w="4507" w:type="dxa"/>
          </w:tcPr>
          <w:p w:rsidR="002174A7" w:rsidRPr="002174A7" w:rsidRDefault="002174A7" w:rsidP="002174A7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2174A7">
              <w:rPr>
                <w:sz w:val="22"/>
                <w:szCs w:val="22"/>
                <w:lang w:val="uk-UA"/>
              </w:rPr>
              <w:t>Інструктивно</w:t>
            </w:r>
            <w:proofErr w:type="spellEnd"/>
            <w:r w:rsidRPr="002174A7">
              <w:rPr>
                <w:sz w:val="22"/>
                <w:szCs w:val="22"/>
                <w:lang w:val="uk-UA"/>
              </w:rPr>
              <w:t>-методичний лист</w:t>
            </w:r>
          </w:p>
          <w:p w:rsidR="002174A7" w:rsidRPr="002174A7" w:rsidRDefault="002174A7" w:rsidP="002174A7">
            <w:pPr>
              <w:jc w:val="center"/>
              <w:rPr>
                <w:sz w:val="22"/>
                <w:szCs w:val="22"/>
                <w:lang w:val="uk-UA"/>
              </w:rPr>
            </w:pPr>
            <w:r w:rsidRPr="002174A7">
              <w:rPr>
                <w:sz w:val="22"/>
                <w:szCs w:val="22"/>
                <w:lang w:val="uk-UA"/>
              </w:rPr>
              <w:t>щодо роз’яснення порядку приймання дітей до першого класу загальноосвітніх навчальних закладів</w:t>
            </w:r>
          </w:p>
        </w:tc>
        <w:tc>
          <w:tcPr>
            <w:tcW w:w="4111" w:type="dxa"/>
          </w:tcPr>
          <w:p w:rsidR="002174A7" w:rsidRPr="002174A7" w:rsidRDefault="002174A7" w:rsidP="00C91376">
            <w:pPr>
              <w:jc w:val="center"/>
              <w:rPr>
                <w:sz w:val="22"/>
                <w:szCs w:val="22"/>
                <w:lang w:val="uk-UA"/>
              </w:rPr>
            </w:pPr>
            <w:r w:rsidRPr="002174A7">
              <w:rPr>
                <w:sz w:val="22"/>
                <w:szCs w:val="22"/>
                <w:lang w:val="uk-UA"/>
              </w:rPr>
              <w:t>Щодо роз’яснення порядку приймання дітей до першого класу загальноосвітніх навчальних закладів</w:t>
            </w:r>
          </w:p>
        </w:tc>
        <w:tc>
          <w:tcPr>
            <w:tcW w:w="1417" w:type="dxa"/>
          </w:tcPr>
          <w:p w:rsidR="002174A7" w:rsidRPr="002174A7" w:rsidRDefault="00B94044" w:rsidP="00C91376">
            <w:pPr>
              <w:jc w:val="center"/>
              <w:rPr>
                <w:sz w:val="22"/>
                <w:szCs w:val="22"/>
                <w:lang w:val="uk-UA"/>
              </w:rPr>
            </w:pPr>
            <w:hyperlink r:id="rId8" w:history="1">
              <w:r w:rsidR="002174A7" w:rsidRPr="002174A7">
                <w:rPr>
                  <w:rStyle w:val="a6"/>
                  <w:sz w:val="22"/>
                  <w:szCs w:val="22"/>
                  <w:lang w:val="uk-UA"/>
                </w:rPr>
                <w:t>http://osvita-yu.mk.ua/viddil-doshkilnoji-serednoji-ta-pozashkilnoji-osviti/1309-nakaz-mon-1-9-71-vid-14-02-2015-roku-shchodo-roz-yasnennya-poryadku-prijmannya-ditej-do-pershogo-klasu</w:t>
              </w:r>
            </w:hyperlink>
          </w:p>
        </w:tc>
      </w:tr>
      <w:tr w:rsidR="009A7474" w:rsidRPr="00B94044" w:rsidTr="00327B0B">
        <w:tc>
          <w:tcPr>
            <w:tcW w:w="675" w:type="dxa"/>
          </w:tcPr>
          <w:p w:rsidR="009A7474" w:rsidRDefault="004F59EB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  <w:r w:rsidR="009A747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2A240B" w:rsidRPr="002A240B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Южноукраїнська </w:t>
            </w:r>
            <w:r w:rsidRPr="002A240B">
              <w:rPr>
                <w:sz w:val="22"/>
                <w:szCs w:val="22"/>
                <w:lang w:val="uk-UA"/>
              </w:rPr>
              <w:t>міськ</w:t>
            </w:r>
            <w:r>
              <w:rPr>
                <w:sz w:val="22"/>
                <w:szCs w:val="22"/>
                <w:lang w:val="uk-UA"/>
              </w:rPr>
              <w:t>а</w:t>
            </w:r>
            <w:r w:rsidRPr="002A240B">
              <w:rPr>
                <w:sz w:val="22"/>
                <w:szCs w:val="22"/>
                <w:lang w:val="uk-UA"/>
              </w:rPr>
              <w:t xml:space="preserve"> рад</w:t>
            </w:r>
            <w:r>
              <w:rPr>
                <w:sz w:val="22"/>
                <w:szCs w:val="22"/>
                <w:lang w:val="uk-UA"/>
              </w:rPr>
              <w:t>а</w:t>
            </w:r>
            <w:r w:rsidRPr="002A240B">
              <w:rPr>
                <w:sz w:val="22"/>
                <w:szCs w:val="22"/>
                <w:lang w:val="uk-UA"/>
              </w:rPr>
              <w:t xml:space="preserve"> </w:t>
            </w:r>
          </w:p>
          <w:p w:rsidR="009A7474" w:rsidRDefault="009A7474" w:rsidP="002A24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0" w:type="dxa"/>
          </w:tcPr>
          <w:p w:rsidR="009A7474" w:rsidRDefault="002A240B" w:rsidP="00327B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</w:t>
            </w:r>
            <w:r w:rsidRPr="002A240B">
              <w:rPr>
                <w:sz w:val="22"/>
                <w:szCs w:val="22"/>
                <w:lang w:val="uk-UA"/>
              </w:rPr>
              <w:t>ішенн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418" w:type="dxa"/>
          </w:tcPr>
          <w:p w:rsidR="002A240B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 w:rsidRPr="002A240B">
              <w:rPr>
                <w:sz w:val="22"/>
                <w:szCs w:val="22"/>
                <w:lang w:val="uk-UA"/>
              </w:rPr>
              <w:t xml:space="preserve">№ </w:t>
            </w:r>
            <w:r>
              <w:rPr>
                <w:sz w:val="22"/>
                <w:szCs w:val="22"/>
                <w:lang w:val="uk-UA"/>
              </w:rPr>
              <w:t>1</w:t>
            </w:r>
            <w:r w:rsidRPr="002A240B">
              <w:rPr>
                <w:sz w:val="22"/>
                <w:szCs w:val="22"/>
                <w:lang w:val="uk-UA"/>
              </w:rPr>
              <w:t>572</w:t>
            </w:r>
          </w:p>
          <w:p w:rsidR="009A7474" w:rsidRPr="009A7474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 w:rsidRPr="002A240B">
              <w:rPr>
                <w:sz w:val="22"/>
                <w:szCs w:val="22"/>
                <w:lang w:val="uk-UA"/>
              </w:rPr>
              <w:t xml:space="preserve">30.07.2015 </w:t>
            </w:r>
          </w:p>
        </w:tc>
        <w:tc>
          <w:tcPr>
            <w:tcW w:w="4507" w:type="dxa"/>
          </w:tcPr>
          <w:p w:rsidR="002A240B" w:rsidRPr="002A240B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 w:rsidRPr="002A240B">
              <w:rPr>
                <w:sz w:val="22"/>
                <w:szCs w:val="22"/>
                <w:lang w:val="uk-UA"/>
              </w:rPr>
              <w:t xml:space="preserve">КОНЦЕПЦІЯ </w:t>
            </w:r>
          </w:p>
          <w:p w:rsidR="002A240B" w:rsidRPr="002A240B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 w:rsidRPr="002A240B">
              <w:rPr>
                <w:sz w:val="22"/>
                <w:szCs w:val="22"/>
                <w:lang w:val="uk-UA"/>
              </w:rPr>
              <w:t xml:space="preserve">розвитку освіти міста Южноукраїнська </w:t>
            </w:r>
          </w:p>
          <w:p w:rsidR="009A7474" w:rsidRPr="009A7474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 w:rsidRPr="002A240B">
              <w:rPr>
                <w:sz w:val="22"/>
                <w:szCs w:val="22"/>
                <w:lang w:val="uk-UA"/>
              </w:rPr>
              <w:t>на період до 2020 року</w:t>
            </w:r>
          </w:p>
        </w:tc>
        <w:tc>
          <w:tcPr>
            <w:tcW w:w="4111" w:type="dxa"/>
          </w:tcPr>
          <w:p w:rsidR="009A7474" w:rsidRDefault="002A240B" w:rsidP="002A24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 </w:t>
            </w:r>
            <w:r w:rsidRPr="002A240B">
              <w:rPr>
                <w:sz w:val="22"/>
                <w:szCs w:val="22"/>
                <w:lang w:val="uk-UA"/>
              </w:rPr>
              <w:t xml:space="preserve">формування доступної та якісної освітньої системи, що відповідає вимогам суспільства, яке </w:t>
            </w:r>
            <w:proofErr w:type="spellStart"/>
            <w:r w:rsidRPr="002A240B">
              <w:rPr>
                <w:sz w:val="22"/>
                <w:szCs w:val="22"/>
                <w:lang w:val="uk-UA"/>
              </w:rPr>
              <w:t>динамічно</w:t>
            </w:r>
            <w:proofErr w:type="spellEnd"/>
            <w:r w:rsidRPr="002A240B">
              <w:rPr>
                <w:sz w:val="22"/>
                <w:szCs w:val="22"/>
                <w:lang w:val="uk-UA"/>
              </w:rPr>
              <w:t xml:space="preserve"> розвивається, запитам особистості, потребам регіону</w:t>
            </w:r>
          </w:p>
        </w:tc>
        <w:tc>
          <w:tcPr>
            <w:tcW w:w="1417" w:type="dxa"/>
          </w:tcPr>
          <w:p w:rsidR="009A7474" w:rsidRPr="00C91376" w:rsidRDefault="00B94044" w:rsidP="00C91376">
            <w:pPr>
              <w:rPr>
                <w:sz w:val="22"/>
                <w:szCs w:val="22"/>
                <w:lang w:val="uk-UA"/>
              </w:rPr>
            </w:pPr>
            <w:hyperlink r:id="rId9" w:history="1">
              <w:r w:rsidR="00191CC0" w:rsidRPr="00191CC0">
                <w:rPr>
                  <w:rStyle w:val="a6"/>
                  <w:sz w:val="22"/>
                  <w:szCs w:val="22"/>
                  <w:lang w:val="uk-UA"/>
                </w:rPr>
                <w:t>http://osvita-yu.mk.ua/normativni-akti/979-kontseptsiya-</w:t>
              </w:r>
              <w:r w:rsidR="00191CC0" w:rsidRPr="00191CC0">
                <w:rPr>
                  <w:rStyle w:val="a6"/>
                  <w:sz w:val="22"/>
                  <w:szCs w:val="22"/>
                  <w:lang w:val="uk-UA"/>
                </w:rPr>
                <w:lastRenderedPageBreak/>
                <w:t>rozvitku-osviti-mista-yuzhnoukrajinska-na-period-do-2020-roku</w:t>
              </w:r>
            </w:hyperlink>
          </w:p>
        </w:tc>
      </w:tr>
      <w:tr w:rsidR="00EC685A" w:rsidRPr="00B94044" w:rsidTr="00327B0B">
        <w:tc>
          <w:tcPr>
            <w:tcW w:w="675" w:type="dxa"/>
          </w:tcPr>
          <w:p w:rsidR="00EC685A" w:rsidRDefault="004F59EB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</w:t>
            </w:r>
            <w:r w:rsidR="00EC685A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EC685A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Южноукраїнська міська рада</w:t>
            </w:r>
          </w:p>
        </w:tc>
        <w:tc>
          <w:tcPr>
            <w:tcW w:w="1730" w:type="dxa"/>
          </w:tcPr>
          <w:p w:rsidR="00EC685A" w:rsidRDefault="00EC685A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1418" w:type="dxa"/>
          </w:tcPr>
          <w:p w:rsidR="00EC685A" w:rsidRDefault="00EC685A" w:rsidP="00EC685A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EC685A">
              <w:rPr>
                <w:sz w:val="22"/>
                <w:szCs w:val="22"/>
                <w:lang w:val="uk-UA"/>
              </w:rPr>
              <w:t>1573</w:t>
            </w:r>
          </w:p>
          <w:p w:rsidR="00EC685A" w:rsidRPr="002A240B" w:rsidRDefault="00EC685A" w:rsidP="00EC685A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30.07.2015</w:t>
            </w:r>
          </w:p>
        </w:tc>
        <w:tc>
          <w:tcPr>
            <w:tcW w:w="4507" w:type="dxa"/>
          </w:tcPr>
          <w:p w:rsidR="00EC685A" w:rsidRPr="00EC685A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М І С Ь К А</w:t>
            </w:r>
          </w:p>
          <w:p w:rsidR="00EC685A" w:rsidRPr="00EC685A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П Р О Г Р А М А</w:t>
            </w:r>
          </w:p>
          <w:p w:rsidR="00EC685A" w:rsidRPr="00EC685A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>розвитку освіти в місті Южноукраїнську</w:t>
            </w:r>
          </w:p>
          <w:p w:rsidR="00EC685A" w:rsidRPr="002A240B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EC685A">
              <w:rPr>
                <w:sz w:val="22"/>
                <w:szCs w:val="22"/>
                <w:lang w:val="uk-UA"/>
              </w:rPr>
              <w:t xml:space="preserve">на 2016 </w:t>
            </w:r>
            <w:r w:rsidR="00327B0B">
              <w:rPr>
                <w:sz w:val="22"/>
                <w:szCs w:val="22"/>
                <w:lang w:val="uk-UA"/>
              </w:rPr>
              <w:t>–</w:t>
            </w:r>
            <w:r w:rsidRPr="00EC685A">
              <w:rPr>
                <w:sz w:val="22"/>
                <w:szCs w:val="22"/>
                <w:lang w:val="uk-UA"/>
              </w:rPr>
              <w:t xml:space="preserve"> 2020 роки</w:t>
            </w:r>
          </w:p>
        </w:tc>
        <w:tc>
          <w:tcPr>
            <w:tcW w:w="4111" w:type="dxa"/>
          </w:tcPr>
          <w:p w:rsidR="00EC685A" w:rsidRDefault="00EC685A" w:rsidP="00EC68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</w:t>
            </w:r>
            <w:r w:rsidRPr="00EC685A">
              <w:rPr>
                <w:sz w:val="22"/>
                <w:szCs w:val="22"/>
                <w:lang w:val="uk-UA"/>
              </w:rPr>
              <w:t xml:space="preserve"> створення сучасної нормативно-правової бази для забезпечення діяльності закладів</w:t>
            </w:r>
            <w:r>
              <w:rPr>
                <w:sz w:val="22"/>
                <w:szCs w:val="22"/>
                <w:lang w:val="uk-UA"/>
              </w:rPr>
              <w:t xml:space="preserve"> освіти міста у правовому полі; </w:t>
            </w:r>
            <w:r w:rsidRPr="00EC685A">
              <w:rPr>
                <w:sz w:val="22"/>
                <w:szCs w:val="22"/>
                <w:lang w:val="uk-UA"/>
              </w:rPr>
              <w:t>оптимізаці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EC685A">
              <w:rPr>
                <w:sz w:val="22"/>
                <w:szCs w:val="22"/>
                <w:lang w:val="uk-UA"/>
              </w:rPr>
              <w:t xml:space="preserve"> управління та організаційної структури системи освіти міста з урахуванням підвищення рівня мобільності, підвищення результат</w:t>
            </w:r>
            <w:r>
              <w:rPr>
                <w:sz w:val="22"/>
                <w:szCs w:val="22"/>
                <w:lang w:val="uk-UA"/>
              </w:rPr>
              <w:t xml:space="preserve">ивності роботи закладів освіти; </w:t>
            </w:r>
            <w:r w:rsidRPr="00EC685A">
              <w:rPr>
                <w:sz w:val="22"/>
                <w:szCs w:val="22"/>
                <w:lang w:val="uk-UA"/>
              </w:rPr>
              <w:t>удосконалення використання традиційного джерела бюджетного забезпечення освіти міста</w:t>
            </w:r>
            <w:r>
              <w:rPr>
                <w:sz w:val="22"/>
                <w:szCs w:val="22"/>
                <w:lang w:val="uk-UA"/>
              </w:rPr>
              <w:t xml:space="preserve"> тощо</w:t>
            </w:r>
          </w:p>
        </w:tc>
        <w:tc>
          <w:tcPr>
            <w:tcW w:w="1417" w:type="dxa"/>
          </w:tcPr>
          <w:p w:rsidR="00EC685A" w:rsidRPr="00C91376" w:rsidRDefault="00B94044" w:rsidP="00C91376">
            <w:pPr>
              <w:rPr>
                <w:sz w:val="22"/>
                <w:szCs w:val="22"/>
                <w:lang w:val="uk-UA"/>
              </w:rPr>
            </w:pPr>
            <w:hyperlink r:id="rId10" w:history="1">
              <w:r w:rsidR="00191CC0" w:rsidRPr="00191CC0">
                <w:rPr>
                  <w:rStyle w:val="a6"/>
                  <w:sz w:val="22"/>
                  <w:szCs w:val="22"/>
                  <w:lang w:val="uk-UA"/>
                </w:rPr>
                <w:t>http://osvita-yu.mk.ua/normativni-akti/980-miska-programa-rozvitku-osviti-v-misti-yuzhnoukrajinsku-na-2016-2020-roki</w:t>
              </w:r>
            </w:hyperlink>
          </w:p>
        </w:tc>
      </w:tr>
      <w:tr w:rsidR="0083684F" w:rsidRPr="00B94044" w:rsidTr="00327B0B">
        <w:tc>
          <w:tcPr>
            <w:tcW w:w="675" w:type="dxa"/>
          </w:tcPr>
          <w:p w:rsidR="0083684F" w:rsidRDefault="004F59EB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  <w:r w:rsidR="0083684F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83684F" w:rsidRPr="00EC685A" w:rsidRDefault="0083684F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 w:rsidRPr="0083684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83684F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730" w:type="dxa"/>
          </w:tcPr>
          <w:p w:rsidR="0083684F" w:rsidRPr="00EC685A" w:rsidRDefault="0083684F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1418" w:type="dxa"/>
          </w:tcPr>
          <w:p w:rsidR="0083684F" w:rsidRPr="0083684F" w:rsidRDefault="0083684F" w:rsidP="0083684F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№  272</w:t>
            </w:r>
          </w:p>
          <w:p w:rsidR="0083684F" w:rsidRPr="00EC685A" w:rsidRDefault="0083684F" w:rsidP="0083684F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 xml:space="preserve">23.12.2015  </w:t>
            </w:r>
          </w:p>
        </w:tc>
        <w:tc>
          <w:tcPr>
            <w:tcW w:w="4507" w:type="dxa"/>
          </w:tcPr>
          <w:p w:rsidR="0083684F" w:rsidRPr="0083684F" w:rsidRDefault="0083684F" w:rsidP="0083684F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Про затвердження  Порядку  призначення</w:t>
            </w:r>
          </w:p>
          <w:p w:rsidR="0083684F" w:rsidRPr="0083684F" w:rsidRDefault="0083684F" w:rsidP="0083684F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 xml:space="preserve">на посаду керівників загальноосвітніх </w:t>
            </w:r>
          </w:p>
          <w:p w:rsidR="0083684F" w:rsidRPr="00EC685A" w:rsidRDefault="0083684F" w:rsidP="0083684F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навчальних закладів міста Южноукраїнська</w:t>
            </w:r>
          </w:p>
        </w:tc>
        <w:tc>
          <w:tcPr>
            <w:tcW w:w="4111" w:type="dxa"/>
          </w:tcPr>
          <w:p w:rsidR="0083684F" w:rsidRDefault="0083684F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Про затвердження Порядку призначення на посаду керівників загальноосвітніх  навчальних закладів міста Южноукраїнська</w:t>
            </w:r>
          </w:p>
        </w:tc>
        <w:tc>
          <w:tcPr>
            <w:tcW w:w="1417" w:type="dxa"/>
          </w:tcPr>
          <w:p w:rsidR="0083684F" w:rsidRPr="0083684F" w:rsidRDefault="00B94044" w:rsidP="00C91376">
            <w:pPr>
              <w:rPr>
                <w:lang w:val="uk-UA"/>
              </w:rPr>
            </w:pPr>
            <w:hyperlink r:id="rId11" w:history="1">
              <w:r w:rsidR="0083684F" w:rsidRPr="0083684F">
                <w:rPr>
                  <w:rStyle w:val="a6"/>
                  <w:lang w:val="uk-UA"/>
                </w:rPr>
                <w:t>http://osvita-yu.mk.ua/normativni-akti/945-pro-zatverdzhennya-poryadku-priznachennya-na-posadu-kerivnikiv-zagalnoosvitnikh-navchalnikh-zakladiv-mista-yuzhnoukrajinska</w:t>
              </w:r>
            </w:hyperlink>
          </w:p>
        </w:tc>
      </w:tr>
      <w:tr w:rsidR="00AD0599" w:rsidRPr="00AD0599" w:rsidTr="00327B0B">
        <w:tc>
          <w:tcPr>
            <w:tcW w:w="675" w:type="dxa"/>
          </w:tcPr>
          <w:p w:rsidR="00AD0599" w:rsidRDefault="00AD0599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019" w:type="dxa"/>
          </w:tcPr>
          <w:p w:rsidR="00AD0599" w:rsidRPr="0083684F" w:rsidRDefault="00AD0599" w:rsidP="00EC685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Южноукраїнська міська рада</w:t>
            </w:r>
          </w:p>
        </w:tc>
        <w:tc>
          <w:tcPr>
            <w:tcW w:w="1730" w:type="dxa"/>
          </w:tcPr>
          <w:p w:rsidR="00AD0599" w:rsidRPr="0083684F" w:rsidRDefault="00AD0599" w:rsidP="00327B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1418" w:type="dxa"/>
          </w:tcPr>
          <w:p w:rsidR="00AD0599" w:rsidRPr="0083684F" w:rsidRDefault="00AD0599" w:rsidP="00AD0599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>07</w:t>
            </w:r>
            <w:r>
              <w:rPr>
                <w:sz w:val="22"/>
                <w:szCs w:val="22"/>
                <w:lang w:val="uk-UA"/>
              </w:rPr>
              <w:t>.</w:t>
            </w:r>
            <w:r w:rsidRPr="00AD0599">
              <w:rPr>
                <w:sz w:val="22"/>
                <w:szCs w:val="22"/>
                <w:lang w:val="uk-UA"/>
              </w:rPr>
              <w:t>07</w:t>
            </w:r>
            <w:r>
              <w:rPr>
                <w:sz w:val="22"/>
                <w:szCs w:val="22"/>
                <w:lang w:val="uk-UA"/>
              </w:rPr>
              <w:t>.</w:t>
            </w:r>
            <w:r w:rsidRPr="00AD0599">
              <w:rPr>
                <w:sz w:val="22"/>
                <w:szCs w:val="22"/>
                <w:lang w:val="uk-UA"/>
              </w:rPr>
              <w:t>2016 №229</w:t>
            </w:r>
          </w:p>
        </w:tc>
        <w:tc>
          <w:tcPr>
            <w:tcW w:w="4507" w:type="dxa"/>
          </w:tcPr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>ПОЛОЖЕННЯ</w:t>
            </w:r>
          </w:p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 xml:space="preserve">про управління освіти </w:t>
            </w:r>
          </w:p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0599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AD0599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AD0599" w:rsidRPr="0083684F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>(в новій редакції)</w:t>
            </w:r>
          </w:p>
        </w:tc>
        <w:tc>
          <w:tcPr>
            <w:tcW w:w="4111" w:type="dxa"/>
          </w:tcPr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>ПОЛОЖЕННЯ</w:t>
            </w:r>
          </w:p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 xml:space="preserve">про управління освіти </w:t>
            </w:r>
          </w:p>
          <w:p w:rsidR="00AD0599" w:rsidRPr="00AD0599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AD0599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AD0599">
              <w:rPr>
                <w:sz w:val="22"/>
                <w:szCs w:val="22"/>
                <w:lang w:val="uk-UA"/>
              </w:rPr>
              <w:t xml:space="preserve"> міської ради</w:t>
            </w:r>
          </w:p>
          <w:p w:rsidR="00AD0599" w:rsidRPr="0083684F" w:rsidRDefault="00AD0599" w:rsidP="00AD0599">
            <w:pPr>
              <w:jc w:val="center"/>
              <w:rPr>
                <w:sz w:val="22"/>
                <w:szCs w:val="22"/>
                <w:lang w:val="uk-UA"/>
              </w:rPr>
            </w:pPr>
            <w:r w:rsidRPr="00AD0599">
              <w:rPr>
                <w:sz w:val="22"/>
                <w:szCs w:val="22"/>
                <w:lang w:val="uk-UA"/>
              </w:rPr>
              <w:t>(в новій редакції)</w:t>
            </w:r>
          </w:p>
        </w:tc>
        <w:tc>
          <w:tcPr>
            <w:tcW w:w="1417" w:type="dxa"/>
          </w:tcPr>
          <w:p w:rsidR="00AD0599" w:rsidRPr="00AD0599" w:rsidRDefault="00AD0599" w:rsidP="00C91376">
            <w:pPr>
              <w:rPr>
                <w:lang w:val="uk-UA"/>
              </w:rPr>
            </w:pPr>
          </w:p>
        </w:tc>
      </w:tr>
      <w:tr w:rsidR="00327B0B" w:rsidRPr="00B94044" w:rsidTr="00327B0B">
        <w:tc>
          <w:tcPr>
            <w:tcW w:w="675" w:type="dxa"/>
          </w:tcPr>
          <w:p w:rsidR="00327B0B" w:rsidRDefault="00AD0599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327B0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327B0B" w:rsidRPr="0083684F" w:rsidRDefault="00327B0B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МІНІСТЕРСТВО ОСВІТИ І НАУКИ УКРАЇНИ</w:t>
            </w:r>
          </w:p>
        </w:tc>
        <w:tc>
          <w:tcPr>
            <w:tcW w:w="1730" w:type="dxa"/>
          </w:tcPr>
          <w:p w:rsidR="00327B0B" w:rsidRPr="00327B0B" w:rsidRDefault="00327B0B" w:rsidP="00327B0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27B0B">
              <w:rPr>
                <w:sz w:val="24"/>
                <w:szCs w:val="24"/>
                <w:lang w:val="uk-UA"/>
              </w:rPr>
              <w:t>Інструктивно</w:t>
            </w:r>
            <w:proofErr w:type="spellEnd"/>
            <w:r w:rsidRPr="00327B0B">
              <w:rPr>
                <w:sz w:val="24"/>
                <w:szCs w:val="24"/>
                <w:lang w:val="uk-UA"/>
              </w:rPr>
              <w:t>-методичний лист</w:t>
            </w:r>
          </w:p>
        </w:tc>
        <w:tc>
          <w:tcPr>
            <w:tcW w:w="1418" w:type="dxa"/>
          </w:tcPr>
          <w:p w:rsidR="00327B0B" w:rsidRDefault="00327B0B" w:rsidP="0083684F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№ 1/9-554</w:t>
            </w:r>
          </w:p>
          <w:p w:rsidR="00327B0B" w:rsidRPr="0083684F" w:rsidRDefault="00327B0B" w:rsidP="000C4288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1</w:t>
            </w:r>
            <w:r w:rsidR="000C4288">
              <w:rPr>
                <w:sz w:val="22"/>
                <w:szCs w:val="22"/>
                <w:lang w:val="uk-UA"/>
              </w:rPr>
              <w:t>3.10.</w:t>
            </w:r>
            <w:r w:rsidRPr="00327B0B">
              <w:rPr>
                <w:sz w:val="22"/>
                <w:szCs w:val="22"/>
                <w:lang w:val="uk-UA"/>
              </w:rPr>
              <w:t xml:space="preserve">2017 </w:t>
            </w:r>
          </w:p>
        </w:tc>
        <w:tc>
          <w:tcPr>
            <w:tcW w:w="4507" w:type="dxa"/>
          </w:tcPr>
          <w:p w:rsidR="00327B0B" w:rsidRPr="00327B0B" w:rsidRDefault="00327B0B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Щодо нагальних питань впровадження</w:t>
            </w:r>
          </w:p>
          <w:p w:rsidR="00327B0B" w:rsidRPr="0083684F" w:rsidRDefault="00327B0B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Закону України «Про освіту»</w:t>
            </w:r>
          </w:p>
        </w:tc>
        <w:tc>
          <w:tcPr>
            <w:tcW w:w="4111" w:type="dxa"/>
          </w:tcPr>
          <w:p w:rsidR="00327B0B" w:rsidRPr="00327B0B" w:rsidRDefault="00327B0B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Щодо</w:t>
            </w:r>
            <w:r>
              <w:t xml:space="preserve"> </w:t>
            </w:r>
            <w:r w:rsidRPr="00327B0B">
              <w:rPr>
                <w:sz w:val="22"/>
                <w:szCs w:val="22"/>
                <w:lang w:val="uk-UA"/>
              </w:rPr>
              <w:t>нада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327B0B">
              <w:rPr>
                <w:sz w:val="22"/>
                <w:szCs w:val="22"/>
                <w:lang w:val="uk-UA"/>
              </w:rPr>
              <w:t xml:space="preserve"> роз’яснен</w:t>
            </w:r>
            <w:r>
              <w:rPr>
                <w:sz w:val="22"/>
                <w:szCs w:val="22"/>
                <w:lang w:val="uk-UA"/>
              </w:rPr>
              <w:t>ь</w:t>
            </w:r>
            <w:r w:rsidRPr="00327B0B">
              <w:rPr>
                <w:sz w:val="22"/>
                <w:szCs w:val="22"/>
                <w:lang w:val="uk-UA"/>
              </w:rPr>
              <w:t xml:space="preserve"> і рекомендаці</w:t>
            </w:r>
            <w:r>
              <w:rPr>
                <w:sz w:val="22"/>
                <w:szCs w:val="22"/>
                <w:lang w:val="uk-UA"/>
              </w:rPr>
              <w:t>й</w:t>
            </w:r>
          </w:p>
          <w:p w:rsidR="00327B0B" w:rsidRPr="0083684F" w:rsidRDefault="00327B0B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327B0B">
              <w:rPr>
                <w:sz w:val="22"/>
                <w:szCs w:val="22"/>
                <w:lang w:val="uk-UA"/>
              </w:rPr>
              <w:t>стосовно механізму реалізації окремих положень Закону</w:t>
            </w:r>
            <w:r>
              <w:rPr>
                <w:sz w:val="22"/>
                <w:szCs w:val="22"/>
                <w:lang w:val="uk-UA"/>
              </w:rPr>
              <w:t xml:space="preserve"> У</w:t>
            </w:r>
            <w:r w:rsidRPr="00327B0B">
              <w:rPr>
                <w:sz w:val="22"/>
                <w:szCs w:val="22"/>
                <w:lang w:val="uk-UA"/>
              </w:rPr>
              <w:t>країни «Про освіту»</w:t>
            </w:r>
          </w:p>
        </w:tc>
        <w:tc>
          <w:tcPr>
            <w:tcW w:w="1417" w:type="dxa"/>
          </w:tcPr>
          <w:p w:rsidR="00327B0B" w:rsidRPr="004A1E0B" w:rsidRDefault="00B94044" w:rsidP="00C91376">
            <w:pPr>
              <w:rPr>
                <w:lang w:val="uk-UA"/>
              </w:rPr>
            </w:pPr>
            <w:hyperlink r:id="rId12" w:history="1">
              <w:r w:rsidR="004A1E0B" w:rsidRPr="004A1E0B">
                <w:rPr>
                  <w:rStyle w:val="a6"/>
                </w:rPr>
                <w:t>http</w:t>
              </w:r>
              <w:r w:rsidR="004A1E0B" w:rsidRPr="004A1E0B">
                <w:rPr>
                  <w:rStyle w:val="a6"/>
                  <w:lang w:val="uk-UA"/>
                </w:rPr>
                <w:t>://</w:t>
              </w:r>
              <w:r w:rsidR="004A1E0B" w:rsidRPr="004A1E0B">
                <w:rPr>
                  <w:rStyle w:val="a6"/>
                </w:rPr>
                <w:t>osvita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yu</w:t>
              </w:r>
              <w:r w:rsidR="004A1E0B" w:rsidRPr="004A1E0B">
                <w:rPr>
                  <w:rStyle w:val="a6"/>
                  <w:lang w:val="uk-UA"/>
                </w:rPr>
                <w:t>.</w:t>
              </w:r>
              <w:r w:rsidR="004A1E0B" w:rsidRPr="004A1E0B">
                <w:rPr>
                  <w:rStyle w:val="a6"/>
                </w:rPr>
                <w:t>mk</w:t>
              </w:r>
              <w:r w:rsidR="004A1E0B" w:rsidRPr="004A1E0B">
                <w:rPr>
                  <w:rStyle w:val="a6"/>
                  <w:lang w:val="uk-UA"/>
                </w:rPr>
                <w:t>.</w:t>
              </w:r>
              <w:r w:rsidR="004A1E0B" w:rsidRPr="004A1E0B">
                <w:rPr>
                  <w:rStyle w:val="a6"/>
                </w:rPr>
                <w:t>ua</w:t>
              </w:r>
              <w:r w:rsidR="004A1E0B" w:rsidRPr="004A1E0B">
                <w:rPr>
                  <w:rStyle w:val="a6"/>
                  <w:lang w:val="uk-UA"/>
                </w:rPr>
                <w:t>/</w:t>
              </w:r>
              <w:r w:rsidR="004A1E0B" w:rsidRPr="004A1E0B">
                <w:rPr>
                  <w:rStyle w:val="a6"/>
                </w:rPr>
                <w:t>reformuvannia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osvity</w:t>
              </w:r>
              <w:r w:rsidR="004A1E0B" w:rsidRPr="004A1E0B">
                <w:rPr>
                  <w:rStyle w:val="a6"/>
                  <w:lang w:val="uk-UA"/>
                </w:rPr>
                <w:t>/1808-</w:t>
              </w:r>
              <w:r w:rsidR="004A1E0B" w:rsidRPr="004A1E0B">
                <w:rPr>
                  <w:rStyle w:val="a6"/>
                </w:rPr>
                <w:t>shchodo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lastRenderedPageBreak/>
                <w:t>nagalnikh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pitan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vprovadzhennya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zakonu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ukrajini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r w:rsidR="004A1E0B" w:rsidRPr="004A1E0B">
                <w:rPr>
                  <w:rStyle w:val="a6"/>
                </w:rPr>
                <w:t>pro</w:t>
              </w:r>
              <w:r w:rsidR="004A1E0B" w:rsidRPr="004A1E0B">
                <w:rPr>
                  <w:rStyle w:val="a6"/>
                  <w:lang w:val="uk-UA"/>
                </w:rPr>
                <w:t>-</w:t>
              </w:r>
              <w:proofErr w:type="spellStart"/>
              <w:r w:rsidR="004A1E0B" w:rsidRPr="004A1E0B">
                <w:rPr>
                  <w:rStyle w:val="a6"/>
                </w:rPr>
                <w:t>osvitu</w:t>
              </w:r>
              <w:proofErr w:type="spellEnd"/>
            </w:hyperlink>
          </w:p>
        </w:tc>
      </w:tr>
      <w:tr w:rsidR="000C4288" w:rsidRPr="00B94044" w:rsidTr="00327B0B">
        <w:tc>
          <w:tcPr>
            <w:tcW w:w="675" w:type="dxa"/>
          </w:tcPr>
          <w:p w:rsidR="000C4288" w:rsidRDefault="00AD0599" w:rsidP="00C9137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10</w:t>
            </w:r>
            <w:r w:rsidR="004F59EB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0C4288" w:rsidRPr="000C4288" w:rsidRDefault="000C4288" w:rsidP="00EC685A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МІНІСТЕРСТВО ОСВІТИ І НАУКИ УКРАЇНИ</w:t>
            </w:r>
          </w:p>
        </w:tc>
        <w:tc>
          <w:tcPr>
            <w:tcW w:w="1730" w:type="dxa"/>
          </w:tcPr>
          <w:p w:rsidR="000C4288" w:rsidRPr="000C4288" w:rsidRDefault="000C4288" w:rsidP="000C428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</w:tcPr>
          <w:p w:rsidR="000C4288" w:rsidRDefault="000C4288" w:rsidP="000C4288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№931</w:t>
            </w:r>
          </w:p>
          <w:p w:rsidR="000C4288" w:rsidRPr="000C4288" w:rsidRDefault="000C4288" w:rsidP="000C4288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22.08.2018</w:t>
            </w:r>
          </w:p>
        </w:tc>
        <w:tc>
          <w:tcPr>
            <w:tcW w:w="4507" w:type="dxa"/>
          </w:tcPr>
          <w:p w:rsidR="000C4288" w:rsidRDefault="000C4288" w:rsidP="00327B0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Деякі питання проведення в 2019 році зовнішнього незалежного оцінювання результатів навчання, здобутих на основі повної загальної середньої освіти</w:t>
            </w:r>
          </w:p>
          <w:p w:rsidR="000C4288" w:rsidRPr="000C4288" w:rsidRDefault="000C4288" w:rsidP="00327B0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</w:tcPr>
          <w:p w:rsidR="000C4288" w:rsidRPr="000C4288" w:rsidRDefault="000C4288" w:rsidP="00327B0B">
            <w:pPr>
              <w:jc w:val="center"/>
              <w:rPr>
                <w:sz w:val="22"/>
                <w:szCs w:val="22"/>
                <w:lang w:val="uk-UA"/>
              </w:rPr>
            </w:pPr>
            <w:r w:rsidRPr="000C4288">
              <w:rPr>
                <w:sz w:val="22"/>
                <w:szCs w:val="22"/>
                <w:lang w:val="uk-UA"/>
              </w:rPr>
              <w:t>Деякі питання проведення в 2019 році зовнішнього незалежного оцінювання результатів навчання, здобутих на основі повної загальної середньої освіти</w:t>
            </w:r>
          </w:p>
        </w:tc>
        <w:tc>
          <w:tcPr>
            <w:tcW w:w="1417" w:type="dxa"/>
          </w:tcPr>
          <w:p w:rsidR="000C4288" w:rsidRDefault="00B94044" w:rsidP="00C91376">
            <w:pPr>
              <w:rPr>
                <w:lang w:val="uk-UA"/>
              </w:rPr>
            </w:pPr>
            <w:hyperlink r:id="rId13" w:history="1">
              <w:r w:rsidR="000C4288" w:rsidRPr="000C4288">
                <w:rPr>
                  <w:rStyle w:val="a6"/>
                  <w:lang w:val="uk-UA"/>
                </w:rPr>
                <w:t>https://mon.gov.ua/ua/npa/deyaki-pitannya-provedennya-v-2019-roci-zovnishnogo-nezalezhnogo-ocinyuvannya</w:t>
              </w:r>
            </w:hyperlink>
          </w:p>
        </w:tc>
      </w:tr>
      <w:tr w:rsidR="004F59EB" w:rsidRPr="00B94044" w:rsidTr="00327B0B">
        <w:tc>
          <w:tcPr>
            <w:tcW w:w="675" w:type="dxa"/>
          </w:tcPr>
          <w:p w:rsidR="004F59EB" w:rsidRDefault="004F59EB" w:rsidP="00AD059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AD059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</w:tcPr>
          <w:p w:rsidR="004F59EB" w:rsidRPr="00EC685A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 xml:space="preserve">Виконавчий комітет </w:t>
            </w:r>
            <w:proofErr w:type="spellStart"/>
            <w:r w:rsidRPr="0083684F">
              <w:rPr>
                <w:sz w:val="22"/>
                <w:szCs w:val="22"/>
                <w:lang w:val="uk-UA"/>
              </w:rPr>
              <w:t>Южноукраїнської</w:t>
            </w:r>
            <w:proofErr w:type="spellEnd"/>
            <w:r w:rsidRPr="0083684F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730" w:type="dxa"/>
          </w:tcPr>
          <w:p w:rsidR="004F59EB" w:rsidRPr="00EC685A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Рішення</w:t>
            </w:r>
          </w:p>
        </w:tc>
        <w:tc>
          <w:tcPr>
            <w:tcW w:w="1418" w:type="dxa"/>
          </w:tcPr>
          <w:p w:rsidR="004F59EB" w:rsidRPr="0083684F" w:rsidRDefault="004F59EB" w:rsidP="004F59EB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 xml:space="preserve">№  </w:t>
            </w:r>
            <w:r>
              <w:rPr>
                <w:sz w:val="22"/>
                <w:szCs w:val="22"/>
                <w:lang w:val="uk-UA"/>
              </w:rPr>
              <w:t>34</w:t>
            </w:r>
          </w:p>
          <w:p w:rsidR="004F59EB" w:rsidRPr="00EC685A" w:rsidRDefault="004F59EB" w:rsidP="004F59EB">
            <w:pPr>
              <w:tabs>
                <w:tab w:val="left" w:pos="195"/>
              </w:tabs>
              <w:jc w:val="center"/>
              <w:rPr>
                <w:sz w:val="22"/>
                <w:szCs w:val="22"/>
                <w:lang w:val="uk-UA"/>
              </w:rPr>
            </w:pPr>
            <w:r w:rsidRPr="0083684F">
              <w:rPr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  <w:lang w:val="uk-UA"/>
              </w:rPr>
              <w:t>0</w:t>
            </w:r>
            <w:r w:rsidRPr="0083684F">
              <w:rPr>
                <w:sz w:val="22"/>
                <w:szCs w:val="22"/>
                <w:lang w:val="uk-UA"/>
              </w:rPr>
              <w:t>.</w:t>
            </w:r>
            <w:r>
              <w:rPr>
                <w:sz w:val="22"/>
                <w:szCs w:val="22"/>
                <w:lang w:val="uk-UA"/>
              </w:rPr>
              <w:t>0</w:t>
            </w:r>
            <w:r w:rsidRPr="0083684F">
              <w:rPr>
                <w:sz w:val="22"/>
                <w:szCs w:val="22"/>
                <w:lang w:val="uk-UA"/>
              </w:rPr>
              <w:t>2.201</w:t>
            </w:r>
            <w:r>
              <w:rPr>
                <w:sz w:val="22"/>
                <w:szCs w:val="22"/>
                <w:lang w:val="uk-UA"/>
              </w:rPr>
              <w:t>9</w:t>
            </w:r>
            <w:r w:rsidRPr="0083684F"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4507" w:type="dxa"/>
          </w:tcPr>
          <w:p w:rsidR="004F59EB" w:rsidRPr="004F59EB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>Про закріплення за загальноосвітніми</w:t>
            </w:r>
          </w:p>
          <w:p w:rsidR="004F59EB" w:rsidRPr="004F59EB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 xml:space="preserve">навчальними закладами міста </w:t>
            </w:r>
          </w:p>
          <w:p w:rsidR="004F59EB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>територій обслуговування</w:t>
            </w:r>
          </w:p>
        </w:tc>
        <w:tc>
          <w:tcPr>
            <w:tcW w:w="4111" w:type="dxa"/>
          </w:tcPr>
          <w:p w:rsidR="004F59EB" w:rsidRPr="004F59EB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>Про закріплення за загальноосвітніми</w:t>
            </w:r>
          </w:p>
          <w:p w:rsidR="004F59EB" w:rsidRPr="004F59EB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 xml:space="preserve">навчальними закладами міста </w:t>
            </w:r>
          </w:p>
          <w:p w:rsidR="004F59EB" w:rsidRPr="000C4288" w:rsidRDefault="004F59EB" w:rsidP="004F59EB">
            <w:pPr>
              <w:jc w:val="center"/>
              <w:rPr>
                <w:sz w:val="22"/>
                <w:szCs w:val="22"/>
                <w:lang w:val="uk-UA"/>
              </w:rPr>
            </w:pPr>
            <w:r w:rsidRPr="004F59EB">
              <w:rPr>
                <w:sz w:val="22"/>
                <w:szCs w:val="22"/>
                <w:lang w:val="uk-UA"/>
              </w:rPr>
              <w:t>територій обслуговування</w:t>
            </w:r>
          </w:p>
        </w:tc>
        <w:tc>
          <w:tcPr>
            <w:tcW w:w="1417" w:type="dxa"/>
          </w:tcPr>
          <w:p w:rsidR="004F59EB" w:rsidRDefault="00B94044" w:rsidP="004F59EB">
            <w:pPr>
              <w:rPr>
                <w:lang w:val="uk-UA"/>
              </w:rPr>
            </w:pPr>
            <w:hyperlink r:id="rId14" w:history="1">
              <w:r w:rsidR="004F59EB" w:rsidRPr="004F59EB">
                <w:rPr>
                  <w:rStyle w:val="a6"/>
                  <w:lang w:val="uk-UA"/>
                </w:rPr>
                <w:t>http://osvita-yu.mk.ua/viddil-doshkilnoji-serednoji-ta-pozashkilnoji-osviti/2497-rishennya-vikonavchogo-komitetu-yuzhnoukrajinskoji-miskoji-radi-vid-20-02-2019-34-pro-zakriplennya-za-zagalnoosvitnimi-navchalnimi-zakladami-mista-teritorij-obslugovuvannya</w:t>
              </w:r>
            </w:hyperlink>
          </w:p>
        </w:tc>
      </w:tr>
    </w:tbl>
    <w:p w:rsidR="002174A7" w:rsidRDefault="002174A7" w:rsidP="00C91376">
      <w:pPr>
        <w:rPr>
          <w:sz w:val="24"/>
          <w:szCs w:val="24"/>
          <w:lang w:val="uk-UA"/>
        </w:rPr>
      </w:pPr>
    </w:p>
    <w:p w:rsidR="002174A7" w:rsidRDefault="002174A7" w:rsidP="00C91376">
      <w:pPr>
        <w:rPr>
          <w:sz w:val="24"/>
          <w:szCs w:val="24"/>
          <w:lang w:val="uk-UA"/>
        </w:rPr>
      </w:pPr>
    </w:p>
    <w:p w:rsidR="002174A7" w:rsidRDefault="00C91376" w:rsidP="00C91376">
      <w:pPr>
        <w:rPr>
          <w:sz w:val="24"/>
          <w:szCs w:val="24"/>
          <w:lang w:val="uk-UA"/>
        </w:rPr>
      </w:pPr>
      <w:r w:rsidRPr="00906442">
        <w:rPr>
          <w:sz w:val="24"/>
          <w:szCs w:val="24"/>
          <w:lang w:val="uk-UA"/>
        </w:rPr>
        <w:t xml:space="preserve">            Начальник </w:t>
      </w:r>
      <w:r w:rsidR="002174A7">
        <w:rPr>
          <w:sz w:val="24"/>
          <w:szCs w:val="24"/>
          <w:lang w:val="uk-UA"/>
        </w:rPr>
        <w:t>управління освіти</w:t>
      </w:r>
    </w:p>
    <w:p w:rsidR="00A955C5" w:rsidRPr="00C91376" w:rsidRDefault="002174A7" w:rsidP="00327B0B">
      <w:pPr>
        <w:ind w:left="708"/>
        <w:rPr>
          <w:lang w:val="uk-UA"/>
        </w:rPr>
      </w:pPr>
      <w:proofErr w:type="spellStart"/>
      <w:r>
        <w:rPr>
          <w:sz w:val="24"/>
          <w:szCs w:val="24"/>
          <w:lang w:val="uk-UA"/>
        </w:rPr>
        <w:t>Южноукраїнської</w:t>
      </w:r>
      <w:proofErr w:type="spellEnd"/>
      <w:r>
        <w:rPr>
          <w:sz w:val="24"/>
          <w:szCs w:val="24"/>
          <w:lang w:val="uk-UA"/>
        </w:rPr>
        <w:t xml:space="preserve"> міської ради</w:t>
      </w:r>
      <w:r w:rsidR="00C91376" w:rsidRPr="00906442">
        <w:rPr>
          <w:sz w:val="24"/>
          <w:szCs w:val="24"/>
          <w:lang w:val="uk-UA"/>
        </w:rPr>
        <w:t xml:space="preserve">     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</w:t>
      </w:r>
      <w:r w:rsidR="004A1E0B">
        <w:rPr>
          <w:sz w:val="24"/>
          <w:szCs w:val="24"/>
          <w:lang w:val="uk-UA"/>
        </w:rPr>
        <w:t xml:space="preserve">            </w:t>
      </w:r>
      <w:r>
        <w:rPr>
          <w:sz w:val="24"/>
          <w:szCs w:val="24"/>
          <w:lang w:val="uk-UA"/>
        </w:rPr>
        <w:t xml:space="preserve">              </w:t>
      </w:r>
      <w:r w:rsidR="00C91376" w:rsidRPr="00906442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>Ю</w:t>
      </w:r>
      <w:r w:rsidR="00C91376" w:rsidRPr="00906442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М. </w:t>
      </w:r>
      <w:proofErr w:type="spellStart"/>
      <w:r>
        <w:rPr>
          <w:sz w:val="24"/>
          <w:szCs w:val="24"/>
          <w:lang w:val="uk-UA"/>
        </w:rPr>
        <w:t>Сінчук</w:t>
      </w:r>
      <w:proofErr w:type="spellEnd"/>
    </w:p>
    <w:sectPr w:rsidR="00A955C5" w:rsidRPr="00C91376" w:rsidSect="00191CC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76"/>
    <w:rsid w:val="00014E44"/>
    <w:rsid w:val="000379C0"/>
    <w:rsid w:val="000C4288"/>
    <w:rsid w:val="000E35F6"/>
    <w:rsid w:val="0018540F"/>
    <w:rsid w:val="00191CC0"/>
    <w:rsid w:val="002174A7"/>
    <w:rsid w:val="00297A5A"/>
    <w:rsid w:val="002A240B"/>
    <w:rsid w:val="002F18E2"/>
    <w:rsid w:val="00327B0B"/>
    <w:rsid w:val="00370E53"/>
    <w:rsid w:val="003E55C3"/>
    <w:rsid w:val="00486468"/>
    <w:rsid w:val="004A1E0B"/>
    <w:rsid w:val="004F59EB"/>
    <w:rsid w:val="00577E41"/>
    <w:rsid w:val="0058578F"/>
    <w:rsid w:val="005D41D9"/>
    <w:rsid w:val="00696779"/>
    <w:rsid w:val="006D1C49"/>
    <w:rsid w:val="007820D5"/>
    <w:rsid w:val="007E4053"/>
    <w:rsid w:val="0083684F"/>
    <w:rsid w:val="00862220"/>
    <w:rsid w:val="009803E1"/>
    <w:rsid w:val="00987F96"/>
    <w:rsid w:val="009A7474"/>
    <w:rsid w:val="00A27207"/>
    <w:rsid w:val="00A82A2F"/>
    <w:rsid w:val="00A955C5"/>
    <w:rsid w:val="00AD0599"/>
    <w:rsid w:val="00B94044"/>
    <w:rsid w:val="00C91376"/>
    <w:rsid w:val="00CE6A6B"/>
    <w:rsid w:val="00CE7CFB"/>
    <w:rsid w:val="00D175D0"/>
    <w:rsid w:val="00DC30F1"/>
    <w:rsid w:val="00E2514F"/>
    <w:rsid w:val="00E777D3"/>
    <w:rsid w:val="00E9792E"/>
    <w:rsid w:val="00EA2153"/>
    <w:rsid w:val="00EC685A"/>
    <w:rsid w:val="00FD6ADF"/>
    <w:rsid w:val="00FF08DF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A0A1"/>
  <w15:docId w15:val="{F1BA9507-211E-4053-B28A-EED698F7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37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864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-yu.mk.ua/viddil-doshkilnoji-serednoji-ta-pozashkilnoji-osviti/1309-nakaz-mon-1-9-71-vid-14-02-2015-roku-shchodo-roz-yasnennya-poryadku-prijmannya-ditej-do-pershogo-klasu" TargetMode="External"/><Relationship Id="rId13" Type="http://schemas.openxmlformats.org/officeDocument/2006/relationships/hyperlink" Target="https://mon.gov.ua/ua/npa/deyaki-pitannya-provedennya-v-2019-roci-zovnishnogo-nezalezhnogo-ocinyuvann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vita-yu.mk.ua/normativni-akti/2192-nakaz-mon-1-9-209-vid-18-04-2016-r-shchodo-vikoristannya-robochikh-zoshitiv-u-pochatkovij-shkoli" TargetMode="External"/><Relationship Id="rId12" Type="http://schemas.openxmlformats.org/officeDocument/2006/relationships/hyperlink" Target="http://osvita-yu.mk.ua/reformuvannia-osvity/1808-shchodo-nagalnikh-pitan-vprovadzhennya-zakonu-ukrajini-pro-osvit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svita-yu.mk.ua/informatsiya-dlya-batkiv/2220-list-mon-ukrajini-vid-02-04-2014-1-9-187-shchodo-pereliku-dokumentiv-neobkhidnikh-dlya-zarakhuvannya-ditini-do-doshkilnogo-navchalnogo-zakladu-ta-elektronnoji-reestratsiji" TargetMode="External"/><Relationship Id="rId11" Type="http://schemas.openxmlformats.org/officeDocument/2006/relationships/hyperlink" Target="http://osvita-yu.mk.ua/normativni-akti/945-pro-zatverdzhennya-poryadku-priznachennya-na-posadu-kerivnikiv-zagalnoosvitnikh-navchalnikh-zakladiv-mista-yuzhnoukrajinska" TargetMode="External"/><Relationship Id="rId5" Type="http://schemas.openxmlformats.org/officeDocument/2006/relationships/hyperlink" Target="http://osvita-yu.mk.ua/informatsiya-dlya-batkiv/2218-shchodo-prijomu-ditej-do-doshkilnikh-navchalnikh-zakladi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vita-yu.mk.ua/normativni-akti/980-miska-programa-rozvitku-osviti-v-misti-yuzhnoukrajinsku-na-2016-2020-roki" TargetMode="External"/><Relationship Id="rId4" Type="http://schemas.openxmlformats.org/officeDocument/2006/relationships/hyperlink" Target="http://osvita.ua/legislation/doshkilna-osvita/32381/" TargetMode="External"/><Relationship Id="rId9" Type="http://schemas.openxmlformats.org/officeDocument/2006/relationships/hyperlink" Target="http://osvita-yu.mk.ua/normativni-akti/979-kontseptsiya-rozvitku-osviti-mista-yuzhnoukrajinska-na-period-do-2020-roku" TargetMode="External"/><Relationship Id="rId14" Type="http://schemas.openxmlformats.org/officeDocument/2006/relationships/hyperlink" Target="http://osvita-yu.mk.ua/viddil-doshkilnoji-serednoji-ta-pozashkilnoji-osviti/2497-rishennya-vikonavchogo-komitetu-yuzhnoukrajinskoji-miskoji-radi-vid-20-02-2019-34-pro-zakriplennya-za-zagalnoosvitnimi-navchalnimi-zakladami-mista-teritorij-obslugovuvann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Anatol</cp:lastModifiedBy>
  <cp:revision>5</cp:revision>
  <cp:lastPrinted>2017-11-01T08:37:00Z</cp:lastPrinted>
  <dcterms:created xsi:type="dcterms:W3CDTF">2019-05-07T05:59:00Z</dcterms:created>
  <dcterms:modified xsi:type="dcterms:W3CDTF">2019-07-22T13:34:00Z</dcterms:modified>
</cp:coreProperties>
</file>